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D438" w14:textId="35D7293C" w:rsidR="001774E5" w:rsidRDefault="001854EE" w:rsidP="00EB49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b/>
          <w:color w:val="000000"/>
          <w:sz w:val="36"/>
        </w:rPr>
        <w:t>Urgent</w:t>
      </w:r>
      <w:r w:rsidR="00C1526A">
        <w:rPr>
          <w:b/>
          <w:color w:val="000000"/>
          <w:sz w:val="36"/>
        </w:rPr>
        <w:t xml:space="preserve"> Safety Message</w:t>
      </w:r>
      <w:r>
        <w:rPr>
          <w:b/>
          <w:color w:val="000000"/>
          <w:sz w:val="36"/>
        </w:rPr>
        <w:t>:</w:t>
      </w:r>
      <w:r w:rsidR="001774E5" w:rsidRPr="001774E5">
        <w:t xml:space="preserve"> </w:t>
      </w:r>
    </w:p>
    <w:p w14:paraId="1A55A1D0" w14:textId="77777777" w:rsidR="001774E5" w:rsidRDefault="001774E5" w:rsidP="00EB49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A08B647" w14:textId="3262D49A" w:rsidR="00EB49D0" w:rsidRPr="00EB49D0" w:rsidRDefault="001774E5" w:rsidP="001774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36"/>
        </w:rPr>
      </w:pPr>
      <w:r>
        <w:t xml:space="preserve">This is a safety reminder </w:t>
      </w:r>
      <w:r w:rsidR="006561E4">
        <w:t xml:space="preserve">in an effort </w:t>
      </w:r>
      <w:r>
        <w:t>to help</w:t>
      </w:r>
      <w:r>
        <w:t xml:space="preserve"> </w:t>
      </w:r>
      <w:r>
        <w:t xml:space="preserve">decrease the </w:t>
      </w:r>
      <w:r w:rsidR="006561E4">
        <w:t xml:space="preserve">current </w:t>
      </w:r>
      <w:r>
        <w:t>spread of COVID-19</w:t>
      </w:r>
      <w:r>
        <w:t xml:space="preserve"> in your work environment and communities</w:t>
      </w:r>
      <w:r>
        <w:t>.</w:t>
      </w:r>
    </w:p>
    <w:p w14:paraId="31C69ACB" w14:textId="266B8BEE" w:rsidR="001854EE" w:rsidRDefault="001854EE" w:rsidP="003F561A">
      <w:pPr>
        <w:pStyle w:val="Heading2"/>
        <w:shd w:val="clear" w:color="auto" w:fill="FFFFFF"/>
        <w:textAlignment w:val="baseline"/>
        <w:rPr>
          <w:rFonts w:ascii="Times New Roman" w:hAnsi="Times New Roman" w:cs="Times New Roman"/>
          <w:b/>
          <w:bCs/>
          <w:color w:val="333333"/>
          <w:sz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</w:rPr>
        <w:t>COVID-19 Safety Precautions</w:t>
      </w:r>
    </w:p>
    <w:p w14:paraId="65159E5D" w14:textId="3B191FDA" w:rsidR="001854EE" w:rsidRPr="00F557DA" w:rsidRDefault="001854EE" w:rsidP="001854EE">
      <w:pPr>
        <w:rPr>
          <w:rFonts w:ascii="Times New Roman" w:hAnsi="Times New Roman" w:cs="Times New Roman"/>
        </w:rPr>
      </w:pPr>
      <w:r w:rsidRPr="00F557DA">
        <w:rPr>
          <w:rFonts w:ascii="Times New Roman" w:hAnsi="Times New Roman" w:cs="Times New Roman"/>
        </w:rPr>
        <w:t>Basic precautions for everybody include:</w:t>
      </w:r>
    </w:p>
    <w:p w14:paraId="27B0209A" w14:textId="1D8CC80B" w:rsidR="0095365E" w:rsidRPr="0095365E" w:rsidRDefault="001854EE" w:rsidP="009536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5365E">
        <w:rPr>
          <w:rFonts w:ascii="Times New Roman" w:hAnsi="Times New Roman" w:cs="Times New Roman"/>
          <w:b/>
          <w:bCs/>
        </w:rPr>
        <w:t>Do not</w:t>
      </w:r>
      <w:r w:rsidRPr="0095365E">
        <w:rPr>
          <w:rFonts w:ascii="Times New Roman" w:hAnsi="Times New Roman" w:cs="Times New Roman"/>
        </w:rPr>
        <w:t xml:space="preserve"> go to work, or travel, if you have</w:t>
      </w:r>
      <w:r w:rsidR="00F557DA" w:rsidRPr="0095365E">
        <w:rPr>
          <w:rFonts w:ascii="Times New Roman" w:hAnsi="Times New Roman" w:cs="Times New Roman"/>
        </w:rPr>
        <w:t xml:space="preserve"> </w:t>
      </w:r>
      <w:r w:rsidR="00F557DA" w:rsidRPr="001774E5">
        <w:rPr>
          <w:rFonts w:ascii="Times New Roman" w:hAnsi="Times New Roman" w:cs="Times New Roman"/>
          <w:u w:val="single"/>
        </w:rPr>
        <w:t>any</w:t>
      </w:r>
      <w:r w:rsidRPr="001774E5">
        <w:rPr>
          <w:rFonts w:ascii="Times New Roman" w:hAnsi="Times New Roman" w:cs="Times New Roman"/>
          <w:u w:val="single"/>
        </w:rPr>
        <w:t xml:space="preserve"> COVID-19 symptoms</w:t>
      </w:r>
      <w:r w:rsidR="0095365E" w:rsidRPr="0095365E">
        <w:rPr>
          <w:rFonts w:ascii="Times New Roman" w:hAnsi="Times New Roman" w:cs="Times New Roman"/>
        </w:rPr>
        <w:t>, even if you test negative for COVID-19</w:t>
      </w:r>
      <w:r w:rsidRPr="0095365E">
        <w:rPr>
          <w:rFonts w:ascii="Times New Roman" w:hAnsi="Times New Roman" w:cs="Times New Roman"/>
        </w:rPr>
        <w:t>.</w:t>
      </w:r>
      <w:r w:rsidR="0095365E" w:rsidRPr="0095365E">
        <w:rPr>
          <w:rFonts w:ascii="Times New Roman" w:hAnsi="Times New Roman" w:cs="Times New Roman"/>
        </w:rPr>
        <w:t xml:space="preserve"> </w:t>
      </w:r>
    </w:p>
    <w:p w14:paraId="1859C7A3" w14:textId="4867737C" w:rsidR="0095365E" w:rsidRPr="00F557DA" w:rsidRDefault="0095365E" w:rsidP="00953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symptoms may</w:t>
      </w:r>
      <w:r w:rsidR="001774E5">
        <w:rPr>
          <w:rFonts w:ascii="Times New Roman" w:hAnsi="Times New Roman" w:cs="Times New Roman"/>
        </w:rPr>
        <w:t xml:space="preserve"> </w:t>
      </w:r>
      <w:proofErr w:type="gramStart"/>
      <w:r w:rsidR="001774E5">
        <w:rPr>
          <w:rFonts w:ascii="Times New Roman" w:hAnsi="Times New Roman" w:cs="Times New Roman"/>
        </w:rPr>
        <w:t>include</w:t>
      </w:r>
      <w:r>
        <w:rPr>
          <w:rFonts w:ascii="Times New Roman" w:hAnsi="Times New Roman" w:cs="Times New Roman"/>
        </w:rPr>
        <w:t>:</w:t>
      </w:r>
      <w:proofErr w:type="gramEnd"/>
      <w:r w:rsidRPr="00F557DA">
        <w:rPr>
          <w:rFonts w:ascii="Times New Roman" w:hAnsi="Times New Roman" w:cs="Times New Roman"/>
        </w:rPr>
        <w:t xml:space="preserve"> coughing, runny nose, diarrhea, body aches, </w:t>
      </w:r>
      <w:r w:rsidRPr="00F557DA">
        <w:rPr>
          <w:rFonts w:ascii="Times New Roman" w:hAnsi="Times New Roman" w:cs="Times New Roman"/>
        </w:rPr>
        <w:t>nausea</w:t>
      </w:r>
      <w:r w:rsidRPr="00F557DA">
        <w:rPr>
          <w:rFonts w:ascii="Times New Roman" w:hAnsi="Times New Roman" w:cs="Times New Roman"/>
        </w:rPr>
        <w:t>, fever, chills, shortness of breath, difficulty breathing, fatigue, head ache, loss of taste or smell, sore throat, vomiting</w:t>
      </w:r>
      <w:r>
        <w:rPr>
          <w:rFonts w:ascii="Times New Roman" w:hAnsi="Times New Roman" w:cs="Times New Roman"/>
        </w:rPr>
        <w:t xml:space="preserve">. </w:t>
      </w:r>
    </w:p>
    <w:p w14:paraId="70905904" w14:textId="41DF705B" w:rsidR="0095365E" w:rsidRPr="0095365E" w:rsidRDefault="0095365E" w:rsidP="009536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5365E">
        <w:rPr>
          <w:rFonts w:ascii="Times New Roman" w:hAnsi="Times New Roman" w:cs="Times New Roman"/>
        </w:rPr>
        <w:t>Keep doors open to support ventilation</w:t>
      </w:r>
      <w:r w:rsidR="001774E5">
        <w:rPr>
          <w:rFonts w:ascii="Times New Roman" w:hAnsi="Times New Roman" w:cs="Times New Roman"/>
        </w:rPr>
        <w:t>, especially in large group settings</w:t>
      </w:r>
      <w:r w:rsidRPr="0095365E">
        <w:rPr>
          <w:rFonts w:ascii="Times New Roman" w:hAnsi="Times New Roman" w:cs="Times New Roman"/>
        </w:rPr>
        <w:t xml:space="preserve">. </w:t>
      </w:r>
    </w:p>
    <w:p w14:paraId="1AF90A22" w14:textId="741B086C" w:rsidR="0095365E" w:rsidRPr="0095365E" w:rsidRDefault="006561E4" w:rsidP="009536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</w:t>
      </w:r>
      <w:r w:rsidR="0095365E" w:rsidRPr="0095365E">
        <w:rPr>
          <w:rFonts w:ascii="Times New Roman" w:hAnsi="Times New Roman" w:cs="Times New Roman"/>
        </w:rPr>
        <w:t xml:space="preserve"> personal protective equipment </w:t>
      </w:r>
      <w:r>
        <w:rPr>
          <w:rFonts w:ascii="Times New Roman" w:hAnsi="Times New Roman" w:cs="Times New Roman"/>
        </w:rPr>
        <w:t xml:space="preserve">(PPE) </w:t>
      </w:r>
      <w:r w:rsidR="0095365E" w:rsidRPr="0095365E">
        <w:rPr>
          <w:rFonts w:ascii="Times New Roman" w:hAnsi="Times New Roman" w:cs="Times New Roman"/>
        </w:rPr>
        <w:t>available</w:t>
      </w:r>
      <w:r w:rsidR="009536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common work areas, </w:t>
      </w:r>
      <w:r w:rsidR="0095365E">
        <w:rPr>
          <w:rFonts w:ascii="Times New Roman" w:hAnsi="Times New Roman" w:cs="Times New Roman"/>
        </w:rPr>
        <w:t xml:space="preserve">such as hand sanitizers, face masks, and disinfectants wipes. </w:t>
      </w:r>
      <w:r w:rsidR="0095365E" w:rsidRPr="0095365E">
        <w:rPr>
          <w:rFonts w:ascii="Times New Roman" w:hAnsi="Times New Roman" w:cs="Times New Roman"/>
        </w:rPr>
        <w:t xml:space="preserve"> </w:t>
      </w:r>
    </w:p>
    <w:p w14:paraId="7D87989F" w14:textId="1FC2475A" w:rsidR="00AF1EE3" w:rsidRPr="002A04F8" w:rsidRDefault="00136280" w:rsidP="00816106">
      <w:pPr>
        <w:pStyle w:val="Heading2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</w:rPr>
        <w:t xml:space="preserve">Critical </w:t>
      </w:r>
      <w:r w:rsidR="00F557DA">
        <w:rPr>
          <w:rFonts w:ascii="Times New Roman" w:hAnsi="Times New Roman" w:cs="Times New Roman"/>
          <w:b/>
          <w:bCs/>
          <w:color w:val="333333"/>
          <w:sz w:val="28"/>
        </w:rPr>
        <w:t>Elements for recovery</w:t>
      </w:r>
      <w:r w:rsidR="00903B76" w:rsidRPr="002A04F8">
        <w:rPr>
          <w:rFonts w:ascii="Times New Roman" w:hAnsi="Times New Roman" w:cs="Times New Roman"/>
          <w:b/>
          <w:bCs/>
          <w:color w:val="333333"/>
          <w:sz w:val="28"/>
        </w:rPr>
        <w:t>:</w:t>
      </w:r>
    </w:p>
    <w:p w14:paraId="324DAF05" w14:textId="42611A27" w:rsidR="00D03FFF" w:rsidRDefault="00F557DA" w:rsidP="0030094D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textAlignment w:val="baseline"/>
      </w:pPr>
      <w:r>
        <w:t>Rest</w:t>
      </w:r>
    </w:p>
    <w:p w14:paraId="2235140D" w14:textId="6D5DDEF2" w:rsidR="00F557DA" w:rsidRDefault="00F557DA" w:rsidP="0030094D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textAlignment w:val="baseline"/>
      </w:pPr>
      <w:r>
        <w:t>Fluids</w:t>
      </w:r>
    </w:p>
    <w:p w14:paraId="453EE6BF" w14:textId="34507887" w:rsidR="00F557DA" w:rsidRDefault="00F557DA" w:rsidP="0030094D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textAlignment w:val="baseline"/>
      </w:pPr>
      <w:proofErr w:type="spellStart"/>
      <w:r>
        <w:t>Paxlovid</w:t>
      </w:r>
      <w:proofErr w:type="spellEnd"/>
      <w:r>
        <w:t xml:space="preserve"> (if prescribed by medical personnel)</w:t>
      </w:r>
    </w:p>
    <w:p w14:paraId="0E2CA252" w14:textId="449B221D" w:rsidR="00F557DA" w:rsidRDefault="00F557DA" w:rsidP="0030094D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textAlignment w:val="baseline"/>
      </w:pPr>
      <w:r>
        <w:t>Regular diet</w:t>
      </w:r>
    </w:p>
    <w:p w14:paraId="0E7895D2" w14:textId="28A28374" w:rsidR="00F557DA" w:rsidRDefault="00F557DA" w:rsidP="0030094D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textAlignment w:val="baseline"/>
      </w:pPr>
      <w:r>
        <w:t>Isolation</w:t>
      </w:r>
    </w:p>
    <w:p w14:paraId="2F0B2D78" w14:textId="5ED0E410" w:rsidR="00884A9C" w:rsidRPr="00EB49D0" w:rsidRDefault="00F557DA" w:rsidP="00AF1EE3">
      <w:pPr>
        <w:pStyle w:val="NormalWeb"/>
        <w:shd w:val="clear" w:color="auto" w:fill="FFFFFF"/>
        <w:textAlignment w:val="baseline"/>
      </w:pPr>
      <w:r>
        <w:rPr>
          <w:color w:val="000000"/>
        </w:rPr>
        <w:t>The goal of any prevention plan is to ensure that you and your family are safe and health</w:t>
      </w:r>
      <w:r w:rsidR="006561E4">
        <w:rPr>
          <w:color w:val="000000"/>
        </w:rPr>
        <w:t>y</w:t>
      </w:r>
      <w:r>
        <w:rPr>
          <w:color w:val="000000"/>
        </w:rPr>
        <w:t xml:space="preserve">.  Please </w:t>
      </w:r>
      <w:r w:rsidR="006561E4">
        <w:rPr>
          <w:color w:val="000000"/>
        </w:rPr>
        <w:t xml:space="preserve">follow </w:t>
      </w:r>
      <w:r>
        <w:rPr>
          <w:color w:val="000000"/>
        </w:rPr>
        <w:t xml:space="preserve">these </w:t>
      </w:r>
      <w:r w:rsidR="006561E4">
        <w:rPr>
          <w:color w:val="000000"/>
        </w:rPr>
        <w:t xml:space="preserve">precautions </w:t>
      </w:r>
      <w:r>
        <w:rPr>
          <w:color w:val="000000"/>
        </w:rPr>
        <w:t xml:space="preserve">when establishing your own prevention plan and </w:t>
      </w:r>
      <w:r w:rsidR="006561E4">
        <w:rPr>
          <w:color w:val="000000"/>
        </w:rPr>
        <w:t xml:space="preserve">to </w:t>
      </w:r>
      <w:r>
        <w:rPr>
          <w:color w:val="000000"/>
        </w:rPr>
        <w:t>ensure your safety.</w:t>
      </w:r>
      <w:r w:rsidR="00AF1EE3" w:rsidRPr="00EB49D0">
        <w:rPr>
          <w:color w:val="000000"/>
        </w:rPr>
        <w:t> </w:t>
      </w:r>
    </w:p>
    <w:sectPr w:rsidR="00884A9C" w:rsidRPr="00EB49D0" w:rsidSect="00171C21">
      <w:headerReference w:type="default" r:id="rId11"/>
      <w:footerReference w:type="default" r:id="rId12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B911" w14:textId="77777777" w:rsidR="008E1555" w:rsidRDefault="008E1555" w:rsidP="00884A9C">
      <w:pPr>
        <w:spacing w:before="0" w:after="0" w:line="240" w:lineRule="auto"/>
      </w:pPr>
      <w:r>
        <w:separator/>
      </w:r>
    </w:p>
  </w:endnote>
  <w:endnote w:type="continuationSeparator" w:id="0">
    <w:p w14:paraId="50CE90A1" w14:textId="77777777" w:rsidR="008E1555" w:rsidRDefault="008E1555" w:rsidP="00884A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6A68" w14:textId="45FAF6FA" w:rsidR="00884A9C" w:rsidRDefault="00884A9C">
    <w:pPr>
      <w:pStyle w:val="Foo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B374" wp14:editId="79AC8B7C">
              <wp:simplePos x="0" y="0"/>
              <wp:positionH relativeFrom="column">
                <wp:posOffset>-903605</wp:posOffset>
              </wp:positionH>
              <wp:positionV relativeFrom="paragraph">
                <wp:posOffset>257810</wp:posOffset>
              </wp:positionV>
              <wp:extent cx="7772400" cy="4572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C62270" w14:textId="6A30F476" w:rsidR="00884A9C" w:rsidRPr="00884A9C" w:rsidRDefault="00884A9C" w:rsidP="00884A9C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www.bie.edu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1B374" id="Rectangle 3" o:spid="_x0000_s1027" style="position:absolute;margin-left:-71.15pt;margin-top:20.3pt;width:6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" fillcolor="#9c3d10 [3215]" stroked="f" strokeweight="1pt">
              <v:textbox>
                <w:txbxContent>
                  <w:p w14:paraId="45C62270" w14:textId="6A30F476" w:rsidR="00884A9C" w:rsidRPr="00884A9C" w:rsidRDefault="00884A9C" w:rsidP="00884A9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www.bie.edu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AC3D" w14:textId="77777777" w:rsidR="008E1555" w:rsidRDefault="008E1555" w:rsidP="00884A9C">
      <w:pPr>
        <w:spacing w:before="0" w:after="0" w:line="240" w:lineRule="auto"/>
      </w:pPr>
      <w:r>
        <w:separator/>
      </w:r>
    </w:p>
  </w:footnote>
  <w:footnote w:type="continuationSeparator" w:id="0">
    <w:p w14:paraId="10978F63" w14:textId="77777777" w:rsidR="008E1555" w:rsidRDefault="008E1555" w:rsidP="00884A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6DFF" w14:textId="5D81C029" w:rsidR="00884A9C" w:rsidRPr="0042088C" w:rsidRDefault="00592D50" w:rsidP="00372BD9">
    <w:pPr>
      <w:pStyle w:val="Heading1"/>
      <w:ind w:left="720" w:firstLine="720"/>
      <w:rPr>
        <w:b w:val="0"/>
        <w:bCs w:val="0"/>
        <w:color w:val="00423F" w:themeColor="accent1" w:themeShade="80"/>
        <w:sz w:val="24"/>
        <w:szCs w:val="24"/>
      </w:rPr>
    </w:pPr>
    <w:r w:rsidRPr="00592D50">
      <w:rPr>
        <w:color w:val="00423F" w:themeColor="accent1" w:themeShade="80"/>
        <w:sz w:val="24"/>
        <w:szCs w:val="24"/>
      </w:rPr>
      <w:drawing>
        <wp:anchor distT="0" distB="0" distL="114300" distR="114300" simplePos="0" relativeHeight="251662336" behindDoc="0" locked="0" layoutInCell="1" allowOverlap="1" wp14:anchorId="050DF76A" wp14:editId="3703C2A0">
          <wp:simplePos x="0" y="0"/>
          <wp:positionH relativeFrom="column">
            <wp:posOffset>-133350</wp:posOffset>
          </wp:positionH>
          <wp:positionV relativeFrom="paragraph">
            <wp:posOffset>44450</wp:posOffset>
          </wp:positionV>
          <wp:extent cx="1052830" cy="1052830"/>
          <wp:effectExtent l="0" t="0" r="1270" b="127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105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9C">
      <mc:AlternateContent>
        <mc:Choice Requires="wps">
          <w:drawing>
            <wp:anchor distT="0" distB="0" distL="114300" distR="114300" simplePos="0" relativeHeight="251659264" behindDoc="0" locked="0" layoutInCell="1" allowOverlap="1" wp14:anchorId="422A6691" wp14:editId="0C712A1F">
              <wp:simplePos x="0" y="0"/>
              <wp:positionH relativeFrom="column">
                <wp:posOffset>-902970</wp:posOffset>
              </wp:positionH>
              <wp:positionV relativeFrom="paragraph">
                <wp:posOffset>-448310</wp:posOffset>
              </wp:positionV>
              <wp:extent cx="7772400" cy="4572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F7589F" w14:textId="1A540B74" w:rsidR="00884A9C" w:rsidRPr="00884A9C" w:rsidRDefault="00884A9C" w:rsidP="00884A9C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84A9C">
                            <w:rPr>
                              <w:sz w:val="28"/>
                              <w:szCs w:val="28"/>
                            </w:rPr>
                            <w:t>CULTURE. KNOWLEDGE. LEADERSHIP</w:t>
                          </w:r>
                          <w:r w:rsidR="00480988"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A6691" id="Rectangle 1" o:spid="_x0000_s1026" style="position:absolute;left:0;text-align:left;margin-left:-71.1pt;margin-top:-35.3pt;width:61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" fillcolor="#00413f [1604]" stroked="f" strokeweight="1pt">
              <v:textbox>
                <w:txbxContent>
                  <w:p w14:paraId="5CF7589F" w14:textId="1A540B74" w:rsidR="00884A9C" w:rsidRPr="00884A9C" w:rsidRDefault="00884A9C" w:rsidP="00884A9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84A9C">
                      <w:rPr>
                        <w:sz w:val="28"/>
                        <w:szCs w:val="28"/>
                      </w:rPr>
                      <w:t>CULTURE. KNOWLEDGE. LEADERSHIP</w:t>
                    </w:r>
                    <w:r w:rsidR="00480988">
                      <w:rPr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884A9C" w:rsidRPr="00884A9C">
      <w:rPr>
        <w:color w:val="00423F" w:themeColor="accent1" w:themeShade="80"/>
        <w:sz w:val="24"/>
        <w:szCs w:val="24"/>
      </w:rPr>
      <w:t>UNITED STATES DEPARTMENT OF THE INTERIOR</w:t>
    </w:r>
    <w:r w:rsidR="00884A9C">
      <w:rPr>
        <w:color w:val="00423F" w:themeColor="accent1" w:themeShade="80"/>
        <w:sz w:val="24"/>
        <w:szCs w:val="24"/>
      </w:rPr>
      <w:br/>
    </w:r>
    <w:r w:rsidR="00884A9C" w:rsidRPr="00884A9C">
      <w:rPr>
        <w:b w:val="0"/>
        <w:bCs w:val="0"/>
        <w:color w:val="00423F" w:themeColor="accent1" w:themeShade="80"/>
        <w:sz w:val="24"/>
        <w:szCs w:val="24"/>
      </w:rPr>
      <w:t>Bureau of Indian Education</w:t>
    </w:r>
    <w:r w:rsidR="000E6D7F">
      <w:rPr>
        <w:b w:val="0"/>
        <w:bCs w:val="0"/>
        <w:color w:val="00423F" w:themeColor="accent1" w:themeShade="80"/>
        <w:sz w:val="24"/>
        <w:szCs w:val="24"/>
      </w:rPr>
      <w:t xml:space="preserve">                                                                        Branch of Safety Management</w:t>
    </w:r>
    <w:r w:rsidR="00884A9C" w:rsidRPr="00884A9C">
      <w:rPr>
        <w:b w:val="0"/>
        <w:bCs w:val="0"/>
        <w:color w:val="00423F" w:themeColor="accent1" w:themeShade="80"/>
        <w:sz w:val="24"/>
        <w:szCs w:val="24"/>
      </w:rPr>
      <w:br/>
    </w:r>
    <w:r w:rsidR="000E6D7F">
      <w:rPr>
        <w:b w:val="0"/>
        <w:bCs w:val="0"/>
        <w:color w:val="00423F" w:themeColor="accent1" w:themeShade="80"/>
        <w:sz w:val="24"/>
        <w:szCs w:val="24"/>
      </w:rPr>
      <w:t>1011 Indian School Rd</w:t>
    </w:r>
    <w:r w:rsidR="00884A9C" w:rsidRPr="00884A9C">
      <w:rPr>
        <w:b w:val="0"/>
        <w:bCs w:val="0"/>
        <w:color w:val="00423F" w:themeColor="accent1" w:themeShade="80"/>
        <w:sz w:val="24"/>
        <w:szCs w:val="24"/>
      </w:rPr>
      <w:br/>
    </w:r>
    <w:r w:rsidR="000E6D7F">
      <w:rPr>
        <w:b w:val="0"/>
        <w:bCs w:val="0"/>
        <w:color w:val="00423F" w:themeColor="accent1" w:themeShade="80"/>
        <w:sz w:val="24"/>
        <w:szCs w:val="24"/>
      </w:rPr>
      <w:t>Albuquerque</w:t>
    </w:r>
    <w:r w:rsidR="00884A9C" w:rsidRPr="00884A9C">
      <w:rPr>
        <w:b w:val="0"/>
        <w:bCs w:val="0"/>
        <w:color w:val="00423F" w:themeColor="accent1" w:themeShade="80"/>
        <w:sz w:val="24"/>
        <w:szCs w:val="24"/>
      </w:rPr>
      <w:t>,</w:t>
    </w:r>
    <w:r w:rsidR="000E6D7F">
      <w:rPr>
        <w:b w:val="0"/>
        <w:bCs w:val="0"/>
        <w:color w:val="00423F" w:themeColor="accent1" w:themeShade="80"/>
        <w:sz w:val="24"/>
        <w:szCs w:val="24"/>
      </w:rPr>
      <w:t xml:space="preserve"> NM</w:t>
    </w:r>
    <w:r w:rsidR="00884A9C" w:rsidRPr="00884A9C">
      <w:rPr>
        <w:b w:val="0"/>
        <w:bCs w:val="0"/>
        <w:color w:val="00423F" w:themeColor="accent1" w:themeShade="80"/>
        <w:sz w:val="24"/>
        <w:szCs w:val="24"/>
      </w:rPr>
      <w:t xml:space="preserve"> </w:t>
    </w:r>
    <w:r w:rsidR="000E6D7F">
      <w:rPr>
        <w:b w:val="0"/>
        <w:bCs w:val="0"/>
        <w:color w:val="00423F" w:themeColor="accent1" w:themeShade="80"/>
        <w:sz w:val="24"/>
        <w:szCs w:val="24"/>
      </w:rPr>
      <w:t>87104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48D5"/>
    <w:multiLevelType w:val="hybridMultilevel"/>
    <w:tmpl w:val="0574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D1DF2"/>
    <w:multiLevelType w:val="hybridMultilevel"/>
    <w:tmpl w:val="204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77BF2"/>
    <w:multiLevelType w:val="hybridMultilevel"/>
    <w:tmpl w:val="773CB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0A7F9D"/>
    <w:multiLevelType w:val="hybridMultilevel"/>
    <w:tmpl w:val="ECC6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84F68"/>
    <w:multiLevelType w:val="multilevel"/>
    <w:tmpl w:val="308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7153E"/>
    <w:multiLevelType w:val="hybridMultilevel"/>
    <w:tmpl w:val="356E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53820"/>
    <w:multiLevelType w:val="hybridMultilevel"/>
    <w:tmpl w:val="4F7E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A2546"/>
    <w:multiLevelType w:val="hybridMultilevel"/>
    <w:tmpl w:val="6C0C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6FB8"/>
    <w:multiLevelType w:val="multilevel"/>
    <w:tmpl w:val="5AD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32145"/>
    <w:multiLevelType w:val="multilevel"/>
    <w:tmpl w:val="0A2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B6410"/>
    <w:multiLevelType w:val="hybridMultilevel"/>
    <w:tmpl w:val="F794A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9C"/>
    <w:rsid w:val="000527F9"/>
    <w:rsid w:val="000E6D7F"/>
    <w:rsid w:val="00106B1A"/>
    <w:rsid w:val="00114BC5"/>
    <w:rsid w:val="001161E1"/>
    <w:rsid w:val="00136280"/>
    <w:rsid w:val="00171C21"/>
    <w:rsid w:val="001774E5"/>
    <w:rsid w:val="001854EE"/>
    <w:rsid w:val="001D0388"/>
    <w:rsid w:val="00210DA0"/>
    <w:rsid w:val="0026013D"/>
    <w:rsid w:val="00267683"/>
    <w:rsid w:val="00270E30"/>
    <w:rsid w:val="002A04F8"/>
    <w:rsid w:val="002D6644"/>
    <w:rsid w:val="0030094D"/>
    <w:rsid w:val="003232B8"/>
    <w:rsid w:val="00372BD9"/>
    <w:rsid w:val="003F561A"/>
    <w:rsid w:val="003F5665"/>
    <w:rsid w:val="0042088C"/>
    <w:rsid w:val="004508A6"/>
    <w:rsid w:val="0045124D"/>
    <w:rsid w:val="00480988"/>
    <w:rsid w:val="00564A3D"/>
    <w:rsid w:val="00592D50"/>
    <w:rsid w:val="00593E8C"/>
    <w:rsid w:val="0059744D"/>
    <w:rsid w:val="005A7A48"/>
    <w:rsid w:val="0065506D"/>
    <w:rsid w:val="006561E4"/>
    <w:rsid w:val="006565F6"/>
    <w:rsid w:val="0069478A"/>
    <w:rsid w:val="00754A98"/>
    <w:rsid w:val="00774A44"/>
    <w:rsid w:val="007F117D"/>
    <w:rsid w:val="00816106"/>
    <w:rsid w:val="00832B7C"/>
    <w:rsid w:val="00884A9C"/>
    <w:rsid w:val="008B6E3E"/>
    <w:rsid w:val="008E1555"/>
    <w:rsid w:val="00903B76"/>
    <w:rsid w:val="0095365E"/>
    <w:rsid w:val="00A01F6E"/>
    <w:rsid w:val="00A52A2D"/>
    <w:rsid w:val="00AB16B9"/>
    <w:rsid w:val="00AF1EE3"/>
    <w:rsid w:val="00B020F6"/>
    <w:rsid w:val="00B2377B"/>
    <w:rsid w:val="00C1526A"/>
    <w:rsid w:val="00C677A5"/>
    <w:rsid w:val="00D03FFF"/>
    <w:rsid w:val="00D1190B"/>
    <w:rsid w:val="00D17AC2"/>
    <w:rsid w:val="00D25D6F"/>
    <w:rsid w:val="00D47B4E"/>
    <w:rsid w:val="00DA2182"/>
    <w:rsid w:val="00DC2C18"/>
    <w:rsid w:val="00E67F8C"/>
    <w:rsid w:val="00EB49D0"/>
    <w:rsid w:val="00F557DA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E01AB"/>
  <w15:chartTrackingRefBased/>
  <w15:docId w15:val="{D199EF18-BB1C-4EDF-BE63-05453AC9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9C"/>
    <w:pPr>
      <w:spacing w:before="120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A9C"/>
    <w:pPr>
      <w:jc w:val="center"/>
      <w:outlineLvl w:val="0"/>
    </w:pPr>
    <w:rPr>
      <w:rFonts w:ascii="Trebuchet MS" w:hAnsi="Trebuchet MS"/>
      <w:b/>
      <w:bCs/>
      <w:color w:val="4E1E08" w:themeColor="text2" w:themeShade="80"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84A9C"/>
    <w:pPr>
      <w:pBdr>
        <w:bottom w:val="single" w:sz="18" w:space="1" w:color="E66F0E" w:themeColor="background2"/>
      </w:pBdr>
      <w:outlineLvl w:val="1"/>
    </w:pPr>
    <w:rPr>
      <w:rFonts w:eastAsia="Times New Roman"/>
      <w:b w:val="0"/>
      <w:bCs w:val="0"/>
      <w:caps w:val="0"/>
      <w:color w:val="0F6460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A9C"/>
    <w:pPr>
      <w:keepNext/>
      <w:keepLines/>
      <w:spacing w:before="240" w:after="0" w:line="240" w:lineRule="auto"/>
      <w:outlineLvl w:val="2"/>
    </w:pPr>
    <w:rPr>
      <w:rFonts w:ascii="Trebuchet MS" w:eastAsiaTheme="majorEastAsia" w:hAnsi="Trebuchet MS"/>
      <w:b/>
      <w:bCs/>
      <w:caps/>
      <w:color w:val="9C3D10" w:themeColor="text2"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9C"/>
    <w:pPr>
      <w:outlineLvl w:val="3"/>
    </w:pPr>
    <w:rPr>
      <w:b/>
      <w:bCs/>
      <w:caps/>
      <w:color w:val="0F6460" w:themeColor="accent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C3D1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C3D10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23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9C3D10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9C3D1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A9C"/>
  </w:style>
  <w:style w:type="paragraph" w:styleId="Footer">
    <w:name w:val="footer"/>
    <w:basedOn w:val="Normal"/>
    <w:link w:val="FooterChar"/>
    <w:uiPriority w:val="99"/>
    <w:unhideWhenUsed/>
    <w:rsid w:val="00884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A9C"/>
  </w:style>
  <w:style w:type="paragraph" w:customStyle="1" w:styleId="BIEStyle">
    <w:name w:val="BIE Style"/>
    <w:basedOn w:val="Normal"/>
    <w:qFormat/>
    <w:rsid w:val="00884A9C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884A9C"/>
    <w:rPr>
      <w:rFonts w:ascii="Trebuchet MS" w:hAnsi="Trebuchet MS" w:cstheme="minorHAnsi"/>
      <w:b/>
      <w:bCs/>
      <w:noProof/>
      <w:color w:val="4E1E08" w:themeColor="text2" w:themeShade="8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4A9C"/>
    <w:rPr>
      <w:rFonts w:ascii="Trebuchet MS" w:eastAsia="Times New Roman" w:hAnsi="Trebuchet MS" w:cstheme="minorHAnsi"/>
      <w:b/>
      <w:bCs/>
      <w:caps/>
      <w:noProof/>
      <w:color w:val="0F6460" w:themeColor="text1"/>
      <w:spacing w:val="2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4A9C"/>
    <w:rPr>
      <w:rFonts w:ascii="Trebuchet MS" w:eastAsiaTheme="majorEastAsia" w:hAnsi="Trebuchet MS" w:cstheme="minorHAnsi"/>
      <w:b/>
      <w:bCs/>
      <w:caps/>
      <w:noProof/>
      <w:color w:val="9C3D10" w:themeColor="text2"/>
      <w:spacing w:val="2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9C"/>
    <w:rPr>
      <w:rFonts w:cstheme="minorHAnsi"/>
      <w:b/>
      <w:bCs/>
      <w:caps/>
      <w:noProof/>
      <w:color w:val="0F6460" w:themeColor="accent3"/>
      <w:spacing w:val="2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9C"/>
    <w:rPr>
      <w:rFonts w:asciiTheme="majorHAnsi" w:eastAsiaTheme="majorEastAsia" w:hAnsiTheme="majorHAnsi" w:cstheme="majorBidi"/>
      <w:noProof/>
      <w:color w:val="9C3D1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9C"/>
    <w:rPr>
      <w:rFonts w:asciiTheme="majorHAnsi" w:eastAsiaTheme="majorEastAsia" w:hAnsiTheme="majorHAnsi" w:cstheme="majorBidi"/>
      <w:i/>
      <w:iCs/>
      <w:noProof/>
      <w:color w:val="9C3D10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9C"/>
    <w:rPr>
      <w:rFonts w:asciiTheme="majorHAnsi" w:eastAsiaTheme="majorEastAsia" w:hAnsiTheme="majorHAnsi" w:cstheme="majorBidi"/>
      <w:i/>
      <w:iCs/>
      <w:noProof/>
      <w:color w:val="00423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9C"/>
    <w:rPr>
      <w:rFonts w:asciiTheme="majorHAnsi" w:eastAsiaTheme="majorEastAsia" w:hAnsiTheme="majorHAnsi" w:cstheme="majorBidi"/>
      <w:b/>
      <w:bCs/>
      <w:noProof/>
      <w:color w:val="9C3D10" w:themeColor="text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9C"/>
    <w:rPr>
      <w:rFonts w:asciiTheme="majorHAnsi" w:eastAsiaTheme="majorEastAsia" w:hAnsiTheme="majorHAnsi" w:cstheme="majorBidi"/>
      <w:b/>
      <w:bCs/>
      <w:i/>
      <w:iCs/>
      <w:noProof/>
      <w:color w:val="9C3D10" w:themeColor="text2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4A9C"/>
    <w:pPr>
      <w:spacing w:line="240" w:lineRule="auto"/>
      <w:jc w:val="center"/>
    </w:pPr>
    <w:rPr>
      <w:rFonts w:ascii="Trebuchet MS" w:hAnsi="Trebuchet MS"/>
      <w:smallCaps/>
      <w:color w:val="9C3D10" w:themeColor="text2"/>
      <w:spacing w:val="6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4A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48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9C"/>
    <w:rPr>
      <w:rFonts w:asciiTheme="majorHAnsi" w:eastAsiaTheme="majorEastAsia" w:hAnsiTheme="majorHAnsi" w:cstheme="majorBidi"/>
      <w:noProof/>
      <w:color w:val="008480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4A9C"/>
    <w:rPr>
      <w:rFonts w:asciiTheme="majorHAnsi" w:eastAsiaTheme="majorEastAsia" w:hAnsiTheme="majorHAnsi" w:cstheme="majorBidi"/>
      <w:noProof/>
      <w:sz w:val="24"/>
      <w:szCs w:val="24"/>
    </w:rPr>
  </w:style>
  <w:style w:type="character" w:styleId="Strong">
    <w:name w:val="Strong"/>
    <w:basedOn w:val="DefaultParagraphFont"/>
    <w:uiPriority w:val="22"/>
    <w:qFormat/>
    <w:rsid w:val="00884A9C"/>
    <w:rPr>
      <w:b/>
      <w:bCs/>
    </w:rPr>
  </w:style>
  <w:style w:type="character" w:styleId="Emphasis">
    <w:name w:val="Emphasis"/>
    <w:uiPriority w:val="20"/>
    <w:qFormat/>
    <w:rsid w:val="00884A9C"/>
  </w:style>
  <w:style w:type="paragraph" w:styleId="NoSpacing">
    <w:name w:val="No Spacing"/>
    <w:link w:val="NoSpacingChar"/>
    <w:uiPriority w:val="1"/>
    <w:qFormat/>
    <w:rsid w:val="00884A9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84A9C"/>
  </w:style>
  <w:style w:type="paragraph" w:styleId="ListParagraph">
    <w:name w:val="List Paragraph"/>
    <w:basedOn w:val="Normal"/>
    <w:uiPriority w:val="34"/>
    <w:qFormat/>
    <w:rsid w:val="00884A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4A9C"/>
    <w:pPr>
      <w:spacing w:before="160"/>
      <w:ind w:left="720" w:right="720"/>
    </w:pPr>
    <w:rPr>
      <w:i/>
      <w:iCs/>
      <w:color w:val="1CBAB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9C"/>
    <w:rPr>
      <w:rFonts w:cstheme="minorHAnsi"/>
      <w:i/>
      <w:iCs/>
      <w:noProof/>
      <w:color w:val="1CBAB2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9C"/>
    <w:pPr>
      <w:pBdr>
        <w:left w:val="single" w:sz="18" w:space="12" w:color="008480" w:themeColor="accent1"/>
      </w:pBdr>
      <w:spacing w:before="100" w:beforeAutospacing="1" w:line="300" w:lineRule="auto"/>
      <w:ind w:left="720" w:right="1224"/>
    </w:pPr>
    <w:rPr>
      <w:rFonts w:eastAsiaTheme="majorEastAsi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9C"/>
    <w:rPr>
      <w:rFonts w:eastAsiaTheme="majorEastAsia" w:cstheme="minorHAnsi"/>
      <w:noProof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84A9C"/>
    <w:rPr>
      <w:i/>
      <w:iCs/>
      <w:color w:val="9C3D10" w:themeColor="text2"/>
    </w:rPr>
  </w:style>
  <w:style w:type="character" w:styleId="IntenseEmphasis">
    <w:name w:val="Intense Emphasis"/>
    <w:basedOn w:val="Emphasis"/>
    <w:uiPriority w:val="21"/>
    <w:qFormat/>
    <w:rsid w:val="00884A9C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884A9C"/>
    <w:rPr>
      <w:smallCaps/>
      <w:color w:val="1CBAB2" w:themeColor="text1" w:themeTint="BF"/>
      <w:u w:val="single" w:color="52E5DE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84A9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4A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A9C"/>
    <w:pPr>
      <w:outlineLvl w:val="9"/>
    </w:pPr>
  </w:style>
  <w:style w:type="paragraph" w:styleId="NormalWeb">
    <w:name w:val="Normal (Web)"/>
    <w:basedOn w:val="Normal"/>
    <w:uiPriority w:val="99"/>
    <w:unhideWhenUsed/>
    <w:rsid w:val="0088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DA0"/>
    <w:rPr>
      <w:color w:val="007A7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ial BIE Color Palette">
      <a:dk1>
        <a:srgbClr val="0F6460"/>
      </a:dk1>
      <a:lt1>
        <a:srgbClr val="FFFFFF"/>
      </a:lt1>
      <a:dk2>
        <a:srgbClr val="9C3D10"/>
      </a:dk2>
      <a:lt2>
        <a:srgbClr val="E66F0E"/>
      </a:lt2>
      <a:accent1>
        <a:srgbClr val="008480"/>
      </a:accent1>
      <a:accent2>
        <a:srgbClr val="FA9441"/>
      </a:accent2>
      <a:accent3>
        <a:srgbClr val="0F6460"/>
      </a:accent3>
      <a:accent4>
        <a:srgbClr val="EF5E25"/>
      </a:accent4>
      <a:accent5>
        <a:srgbClr val="6FBAB3"/>
      </a:accent5>
      <a:accent6>
        <a:srgbClr val="FFBC78"/>
      </a:accent6>
      <a:hlink>
        <a:srgbClr val="007A71"/>
      </a:hlink>
      <a:folHlink>
        <a:srgbClr val="7F7F7F"/>
      </a:folHlink>
    </a:clrScheme>
    <a:fontScheme name="BIE Typography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EFBD184CCA942BD942D2DC234DA02" ma:contentTypeVersion="7" ma:contentTypeDescription="Create a new document." ma:contentTypeScope="" ma:versionID="8e36c09f6888ab8aec2b110c426ed1bb">
  <xsd:schema xmlns:xsd="http://www.w3.org/2001/XMLSchema" xmlns:xs="http://www.w3.org/2001/XMLSchema" xmlns:p="http://schemas.microsoft.com/office/2006/metadata/properties" xmlns:ns2="537495c8-04d0-4d9f-a3c5-24b15dd8235a" targetNamespace="http://schemas.microsoft.com/office/2006/metadata/properties" ma:root="true" ma:fieldsID="e35fa87b2db0bb95948334bf04e373c8" ns2:_="">
    <xsd:import namespace="537495c8-04d0-4d9f-a3c5-24b15dd82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495c8-04d0-4d9f-a3c5-24b15dd82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59A50-5536-45EC-97B9-7161C0D4D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86305-B7D4-4A62-9B86-343AE812F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4FBA5-CA0D-4DA9-B28A-4D002CAEB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780A2-FB1D-4D3A-A13A-A19F6052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495c8-04d0-4d9f-a3c5-24b15dd82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Mark R</dc:creator>
  <cp:keywords/>
  <dc:description/>
  <cp:lastModifiedBy>Longenecker, Emmalani H</cp:lastModifiedBy>
  <cp:revision>5</cp:revision>
  <dcterms:created xsi:type="dcterms:W3CDTF">2022-05-23T14:08:00Z</dcterms:created>
  <dcterms:modified xsi:type="dcterms:W3CDTF">2022-06-15T14:53:00Z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0x010100813EFBD184CCA942BD942D2DC234DA02</vt:lpwstr>
  </property>
</Properties>
</file>